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ОГОДЖИНСКИЙ СЕЛЬСКИЙ СОВЕТ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АМУРСКОЙ ОБЛАСТИ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3B1E">
        <w:rPr>
          <w:rFonts w:ascii="Times New Roman" w:eastAsia="Times New Roman" w:hAnsi="Times New Roman" w:cs="Times New Roman"/>
          <w:sz w:val="20"/>
          <w:szCs w:val="20"/>
          <w:lang w:eastAsia="ru-RU"/>
        </w:rPr>
        <w:t>(шестой созыв)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4"/>
      </w:tblGrid>
      <w:tr w:rsidR="00FF3B1E" w:rsidRPr="00FF3B1E" w:rsidTr="00CB3987">
        <w:tc>
          <w:tcPr>
            <w:tcW w:w="4785" w:type="dxa"/>
          </w:tcPr>
          <w:p w:rsidR="00FF3B1E" w:rsidRPr="00FF3B1E" w:rsidRDefault="00DE7E9A" w:rsidP="00DE7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07 октября  </w:t>
            </w:r>
            <w:r w:rsidR="00FF3B1E" w:rsidRPr="00FF3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F3B1E" w:rsidRPr="00FF3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</w:tcPr>
          <w:p w:rsidR="00FF3B1E" w:rsidRPr="00FF3B1E" w:rsidRDefault="00FF3B1E" w:rsidP="00DE7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B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№ </w:t>
            </w:r>
            <w:r w:rsidR="00DE7E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51/20</w:t>
            </w:r>
          </w:p>
        </w:tc>
      </w:tr>
    </w:tbl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3B1E" w:rsidRPr="00FF3B1E" w:rsidRDefault="00FF3B1E" w:rsidP="00FF3B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B1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FF3B1E" w:rsidRPr="00583ABD" w:rsidRDefault="00FF3B1E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83ABD" w:rsidRPr="00793101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О внесении измен</w:t>
      </w:r>
      <w:r w:rsidR="00FF3B1E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ений в решение Огоджинского</w:t>
      </w:r>
      <w:r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сельского Совета народных депутатов от 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07</w:t>
      </w:r>
      <w:r w:rsidR="00FF3B1E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.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10</w:t>
      </w:r>
      <w:r w:rsidR="00FF3B1E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.20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20</w:t>
      </w:r>
      <w:r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№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51</w:t>
      </w:r>
      <w:r w:rsidR="00FF3B1E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/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18 «</w:t>
      </w:r>
      <w:r w:rsidR="00DE7E9A" w:rsidRPr="00793101">
        <w:rPr>
          <w:rFonts w:ascii="Times New Roman" w:hAnsi="Times New Roman" w:cs="Times New Roman"/>
          <w:b/>
          <w:sz w:val="27"/>
          <w:szCs w:val="27"/>
        </w:rPr>
        <w:t xml:space="preserve">Об утверждении решения 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DE7E9A" w:rsidRPr="00793101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администрации Огоджинского сельсовета»»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(в</w:t>
      </w:r>
      <w:r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редакции решения </w:t>
      </w:r>
      <w:r w:rsidR="00FF3B1E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Огоджинского </w:t>
      </w:r>
      <w:r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сельского</w:t>
      </w:r>
      <w:r w:rsidR="00FF3B1E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совета народных депутатов </w:t>
      </w:r>
      <w:r w:rsidR="00DE7E9A"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от 07.10.2020 № 51/18</w:t>
      </w:r>
      <w:r w:rsidRPr="0079310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>)</w:t>
      </w:r>
    </w:p>
    <w:p w:rsidR="00583ABD" w:rsidRPr="00793101" w:rsidRDefault="00583AB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</w:pPr>
    </w:p>
    <w:p w:rsidR="00DE7E9A" w:rsidRPr="00793101" w:rsidRDefault="00780942" w:rsidP="00DE7E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В соответствии со статьей 134 Трудового Кодекса Российской Федерации, во исполнении распоряжения Правительства Амурской области </w:t>
      </w:r>
      <w:r w:rsidR="00DE7E9A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от 4 сентября 2020 года N 314-р «О повышении оплаты труда работников областных казенных, бюджетных и автономных учреждений»</w:t>
      </w:r>
    </w:p>
    <w:p w:rsidR="00583ABD" w:rsidRPr="00793101" w:rsidRDefault="00583ABD" w:rsidP="00DE7E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583ABD" w:rsidRPr="00793101" w:rsidRDefault="00FF3B1E" w:rsidP="00583AB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Огоджинский </w:t>
      </w:r>
      <w:r w:rsidR="00583ABD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сельский совет народных депутатов</w:t>
      </w:r>
    </w:p>
    <w:p w:rsidR="00583ABD" w:rsidRPr="00793101" w:rsidRDefault="00780942" w:rsidP="00583ABD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 xml:space="preserve">р </w:t>
      </w:r>
      <w:r w:rsidR="00583ABD"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>е</w:t>
      </w:r>
      <w:r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 xml:space="preserve"> </w:t>
      </w:r>
      <w:r w:rsidR="00583ABD"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>ш</w:t>
      </w:r>
      <w:r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 xml:space="preserve"> </w:t>
      </w:r>
      <w:r w:rsidR="00583ABD"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>и</w:t>
      </w:r>
      <w:r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 xml:space="preserve"> </w:t>
      </w:r>
      <w:r w:rsidR="00583ABD" w:rsidRPr="00793101">
        <w:rPr>
          <w:rFonts w:ascii="Times New Roman" w:eastAsia="Times New Roman" w:hAnsi="Times New Roman" w:cs="Times New Roman"/>
          <w:b/>
          <w:spacing w:val="20"/>
          <w:sz w:val="27"/>
          <w:szCs w:val="27"/>
          <w:lang w:eastAsia="ar-SA"/>
        </w:rPr>
        <w:t>л:</w:t>
      </w:r>
    </w:p>
    <w:p w:rsidR="00DE7E9A" w:rsidRPr="00793101" w:rsidRDefault="00D46B2D" w:rsidP="00DE7E9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1.</w:t>
      </w:r>
      <w:r w:rsidR="00780942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Внести измен</w:t>
      </w:r>
      <w:r w:rsidR="00FF3B1E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ение в решение Огоджинского</w:t>
      </w:r>
      <w:r w:rsidR="00780942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сельского Совета народных депутатов от </w:t>
      </w:r>
      <w:r w:rsidR="00DE7E9A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07.02.2020</w:t>
      </w:r>
      <w:r w:rsidR="00FF3B1E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№</w:t>
      </w:r>
      <w:r w:rsidR="00DE7E9A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51/20</w:t>
      </w:r>
      <w:r w:rsidR="00FF3B1E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DE7E9A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«</w:t>
      </w:r>
      <w:r w:rsidR="00DE7E9A" w:rsidRPr="00793101">
        <w:rPr>
          <w:rFonts w:ascii="Times New Roman" w:hAnsi="Times New Roman" w:cs="Times New Roman"/>
          <w:sz w:val="27"/>
          <w:szCs w:val="27"/>
        </w:rPr>
        <w:t xml:space="preserve">Об утверждении решения 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DE7E9A" w:rsidRPr="00793101">
        <w:rPr>
          <w:rFonts w:ascii="Times New Roman" w:hAnsi="Times New Roman" w:cs="Times New Roman"/>
          <w:color w:val="000000" w:themeColor="text1"/>
          <w:sz w:val="27"/>
          <w:szCs w:val="27"/>
        </w:rPr>
        <w:t>администрации Огоджинского сельсовета»»</w:t>
      </w:r>
      <w:r w:rsidR="00DE7E9A"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(в редакции решения Огоджинского сельского совета народных депутатов от 07.10.2020 № 51/18).</w:t>
      </w:r>
    </w:p>
    <w:p w:rsidR="00793101" w:rsidRPr="00793101" w:rsidRDefault="00793101" w:rsidP="007931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- по оплате труда главы «Об утверждении Положения о регулировании отдельных вопросов, связанных с осуществлением деятельности лиц, замещающих муниципальные должности муниципального образования Огоджинского сельсовета» от 07.10.2020 № 51/18.</w:t>
      </w:r>
      <w:r w:rsidRPr="00793101">
        <w:rPr>
          <w:sz w:val="27"/>
          <w:szCs w:val="27"/>
        </w:rPr>
        <w:t xml:space="preserve"> </w:t>
      </w: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изложив в новой редакции приложение № 1 к настоящему решению</w:t>
      </w:r>
    </w:p>
    <w:p w:rsidR="00793101" w:rsidRPr="00793101" w:rsidRDefault="00793101" w:rsidP="007931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- по оплате труда муниципальных служащих «Об оплате труда муниципальных служащих органов местного самоуправления Огоджинского сельсовета» от 07.10.2020 № 51/18.</w:t>
      </w:r>
      <w:r w:rsidRPr="00793101">
        <w:rPr>
          <w:sz w:val="27"/>
          <w:szCs w:val="27"/>
        </w:rPr>
        <w:t xml:space="preserve"> </w:t>
      </w: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>изложив в новой редакции приложение № 2 к настоящему решению</w:t>
      </w:r>
    </w:p>
    <w:p w:rsidR="00793E83" w:rsidRPr="00793101" w:rsidRDefault="00793E83" w:rsidP="00793E83">
      <w:pPr>
        <w:pStyle w:val="a3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Настоящее решение вступает в силу со дня его официального опубликования.</w:t>
      </w:r>
    </w:p>
    <w:p w:rsidR="00D46B2D" w:rsidRPr="00793101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D46B2D" w:rsidRPr="00793101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Огоджинского </w:t>
      </w:r>
    </w:p>
    <w:p w:rsidR="00D46B2D" w:rsidRPr="00793101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Совета народных </w:t>
      </w:r>
    </w:p>
    <w:p w:rsidR="00D46B2D" w:rsidRPr="00793101" w:rsidRDefault="00D46B2D" w:rsidP="00D46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депутатов                                                                                        В.И. Андрухов </w:t>
      </w:r>
    </w:p>
    <w:p w:rsidR="00D46B2D" w:rsidRPr="00793101" w:rsidRDefault="00D46B2D" w:rsidP="00D46B2D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83ABD" w:rsidRPr="00793101" w:rsidRDefault="00D46B2D" w:rsidP="00583A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79310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Глава Огоджинского сельсовета                                                  Л.М. Рудь </w:t>
      </w:r>
    </w:p>
    <w:p w:rsidR="00583ABD" w:rsidRPr="00583ABD" w:rsidRDefault="00583ABD" w:rsidP="00583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DE7E9A" w:rsidRPr="00DE7E9A" w:rsidRDefault="00DE7E9A" w:rsidP="00DE7E9A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E7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№1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Pr="00DE7E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Огоджинского сельсовета</w:t>
      </w:r>
    </w:p>
    <w:p w:rsidR="00DE7E9A" w:rsidRPr="00DE7E9A" w:rsidRDefault="00DE7E9A" w:rsidP="00DE7E9A">
      <w:pPr>
        <w:tabs>
          <w:tab w:val="left" w:pos="709"/>
        </w:tabs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DE7E9A" w:rsidRPr="00DE7E9A" w:rsidRDefault="00DE7E9A" w:rsidP="00DE7E9A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DE7E9A" w:rsidRPr="00DE7E9A" w:rsidRDefault="00DE7E9A" w:rsidP="00DE7E9A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DE7E9A" w:rsidRPr="00DE7E9A" w:rsidRDefault="00DE7E9A" w:rsidP="00DE7E9A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2"/>
          <w:sz w:val="24"/>
          <w:szCs w:val="24"/>
          <w:lang w:eastAsia="ar-SA"/>
        </w:rPr>
      </w:pPr>
      <w:r w:rsidRPr="00DE7E9A">
        <w:rPr>
          <w:rFonts w:ascii="Times New Roman" w:eastAsia="Times New Roman" w:hAnsi="Times New Roman" w:cs="Times New Roman"/>
          <w:b/>
          <w:color w:val="00000A"/>
          <w:kern w:val="2"/>
          <w:sz w:val="24"/>
          <w:szCs w:val="24"/>
          <w:lang w:eastAsia="ar-SA"/>
        </w:rPr>
        <w:t>РАЗМЕР ЕЖЕМЕСЯЧНОГО ДЕНЕЖНОГО</w:t>
      </w:r>
    </w:p>
    <w:p w:rsidR="00DE7E9A" w:rsidRPr="00DE7E9A" w:rsidRDefault="00DE7E9A" w:rsidP="00DE7E9A">
      <w:pPr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DE7E9A">
        <w:rPr>
          <w:rFonts w:ascii="Times New Roman" w:eastAsia="Times New Roman" w:hAnsi="Times New Roman" w:cs="Times New Roman"/>
          <w:b/>
          <w:color w:val="00000A"/>
          <w:kern w:val="2"/>
          <w:sz w:val="24"/>
          <w:szCs w:val="24"/>
          <w:lang w:eastAsia="ar-SA"/>
        </w:rPr>
        <w:t>ВОЗНАГРАЖДЕНИЯ ГЛАВЫ ОГОДЖИНСКОГО СЕЛЬСОВЕТА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DE7E9A" w:rsidRPr="00DE7E9A" w:rsidTr="00C4549E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E9A" w:rsidRPr="00DE7E9A" w:rsidRDefault="00DE7E9A" w:rsidP="00DE7E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E9A">
              <w:rPr>
                <w:rFonts w:ascii="Times New Roman" w:eastAsia="Times New Roman" w:hAnsi="Times New Roman" w:cs="Times New Roman"/>
                <w:color w:val="000000"/>
                <w:spacing w:val="-2"/>
                <w:sz w:val="25"/>
                <w:szCs w:val="25"/>
                <w:lang w:eastAsia="ru-RU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A" w:rsidRPr="00DE7E9A" w:rsidRDefault="00DE7E9A" w:rsidP="00DE7E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E9A">
              <w:rPr>
                <w:rFonts w:ascii="Times New Roman" w:eastAsia="Times New Roman" w:hAnsi="Times New Roman" w:cs="Times New Roman"/>
                <w:color w:val="000000"/>
                <w:spacing w:val="-5"/>
                <w:sz w:val="25"/>
                <w:szCs w:val="25"/>
                <w:lang w:eastAsia="ru-RU"/>
              </w:rPr>
              <w:t>Размер ежемесячного денежного вознаграждения (руб.)</w:t>
            </w:r>
          </w:p>
        </w:tc>
      </w:tr>
      <w:tr w:rsidR="00DE7E9A" w:rsidRPr="00DE7E9A" w:rsidTr="00C4549E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A" w:rsidRPr="00DE7E9A" w:rsidRDefault="00DE7E9A" w:rsidP="00DE7E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E9A">
              <w:rPr>
                <w:rFonts w:ascii="Times New Roman" w:eastAsia="Times New Roman" w:hAnsi="Times New Roman" w:cs="Times New Roman"/>
                <w:color w:val="000000"/>
                <w:spacing w:val="-9"/>
                <w:sz w:val="25"/>
                <w:szCs w:val="25"/>
                <w:lang w:eastAsia="ru-RU"/>
              </w:rPr>
              <w:t xml:space="preserve">Глава администрация Огоджинского сельсовета </w:t>
            </w:r>
            <w:r w:rsidRPr="00DE7E9A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наименование муниципального образования</w:t>
            </w:r>
            <w:r w:rsidRPr="00DE7E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9A" w:rsidRPr="00DE7E9A" w:rsidRDefault="00DE7E9A" w:rsidP="00DE7E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5"/>
                <w:szCs w:val="25"/>
                <w:lang w:eastAsia="ru-RU"/>
              </w:rPr>
              <w:t>32445</w:t>
            </w:r>
          </w:p>
        </w:tc>
      </w:tr>
    </w:tbl>
    <w:p w:rsidR="00D46B2D" w:rsidRPr="00D46B2D" w:rsidRDefault="00D46B2D" w:rsidP="00D46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D46B2D" w:rsidRPr="00D46B2D" w:rsidRDefault="00D46B2D" w:rsidP="00D46B2D">
      <w:pPr>
        <w:widowControl w:val="0"/>
        <w:shd w:val="clear" w:color="auto" w:fill="FFFFFF"/>
        <w:tabs>
          <w:tab w:val="left" w:pos="3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A3A3A"/>
          <w:spacing w:val="-2"/>
          <w:sz w:val="28"/>
          <w:szCs w:val="28"/>
          <w:lang w:eastAsia="ru-RU"/>
        </w:rPr>
      </w:pPr>
      <w:r w:rsidRPr="00D46B2D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ab/>
      </w:r>
    </w:p>
    <w:p w:rsidR="00583ABD" w:rsidRDefault="00583ABD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93101" w:rsidRPr="00793101" w:rsidRDefault="00793101" w:rsidP="00793101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310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№2 к решению «О Положении об оплате труда лиц, замещающих муниципальные должности </w:t>
      </w:r>
      <w:bookmarkStart w:id="0" w:name="_GoBack"/>
      <w:bookmarkEnd w:id="0"/>
      <w:r w:rsidRPr="00793101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постоянной основе, и муниципальных служащих органов местного самоуправления Огоджинского сельсовета»</w:t>
      </w: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79310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РАЗМЕР ДОЛЖНОСТНЫХ ОКЛАДОВ МУНИЦИПАЛЬНЫХ СЛУЖАЩИХ </w:t>
      </w: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793101" w:rsidRPr="00793101" w:rsidTr="00C4549E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3101" w:rsidRPr="00793101" w:rsidRDefault="00793101" w:rsidP="007931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10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101" w:rsidRPr="00793101" w:rsidRDefault="00793101" w:rsidP="007931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10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Размер ежемесячного денежного вознаграждения (руб.)</w:t>
            </w:r>
          </w:p>
        </w:tc>
      </w:tr>
      <w:tr w:rsidR="00793101" w:rsidRPr="00793101" w:rsidTr="00C4549E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101" w:rsidRPr="00793101" w:rsidRDefault="00793101" w:rsidP="007931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</w:pPr>
            <w:r w:rsidRPr="0079310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 xml:space="preserve">Главный специалист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101" w:rsidRPr="00793101" w:rsidRDefault="009E1200" w:rsidP="007931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eastAsia="ru-RU"/>
              </w:rPr>
              <w:t>3914</w:t>
            </w:r>
          </w:p>
        </w:tc>
      </w:tr>
    </w:tbl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93101" w:rsidRPr="00793101" w:rsidRDefault="00793101" w:rsidP="00793101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93101" w:rsidRPr="00583ABD" w:rsidRDefault="00793101" w:rsidP="00583AB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sectPr w:rsidR="00793101" w:rsidRPr="00583ABD" w:rsidSect="00793E8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080"/>
        </w:tabs>
        <w:ind w:left="1080" w:firstLine="0"/>
      </w:pPr>
    </w:lvl>
  </w:abstractNum>
  <w:abstractNum w:abstractNumId="1" w15:restartNumberingAfterBreak="0">
    <w:nsid w:val="2BDC4F9C"/>
    <w:multiLevelType w:val="singleLevel"/>
    <w:tmpl w:val="5D447946"/>
    <w:lvl w:ilvl="0">
      <w:start w:val="1"/>
      <w:numFmt w:val="decimal"/>
      <w:lvlText w:val="4.%1."/>
      <w:legacy w:legacy="1" w:legacySpace="0" w:legacyIndent="336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" w15:restartNumberingAfterBreak="0">
    <w:nsid w:val="6BC10DD1"/>
    <w:multiLevelType w:val="hybridMultilevel"/>
    <w:tmpl w:val="2FD6A8FA"/>
    <w:lvl w:ilvl="0" w:tplc="BBA2E0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1C"/>
    <w:rsid w:val="003B3A4F"/>
    <w:rsid w:val="003D4D1C"/>
    <w:rsid w:val="003D5BC0"/>
    <w:rsid w:val="004F4104"/>
    <w:rsid w:val="00583ABD"/>
    <w:rsid w:val="00780942"/>
    <w:rsid w:val="00793101"/>
    <w:rsid w:val="00793E83"/>
    <w:rsid w:val="00933596"/>
    <w:rsid w:val="009E1200"/>
    <w:rsid w:val="00C01295"/>
    <w:rsid w:val="00D46B2D"/>
    <w:rsid w:val="00DE7E9A"/>
    <w:rsid w:val="00E702AC"/>
    <w:rsid w:val="00ED34F4"/>
    <w:rsid w:val="00F57A67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E0E2"/>
  <w15:docId w15:val="{C3156C51-EEE1-4056-A3F3-B4C100CF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9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7618-5FA2-47B4-996B-0095470C0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Новогеоргиевка</dc:creator>
  <cp:keywords/>
  <dc:description/>
  <cp:lastModifiedBy>Пользователь</cp:lastModifiedBy>
  <cp:revision>2</cp:revision>
  <cp:lastPrinted>2020-11-05T08:40:00Z</cp:lastPrinted>
  <dcterms:created xsi:type="dcterms:W3CDTF">2020-11-05T08:57:00Z</dcterms:created>
  <dcterms:modified xsi:type="dcterms:W3CDTF">2020-11-05T08:57:00Z</dcterms:modified>
</cp:coreProperties>
</file>